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598db1a46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HEDWIG ØGREID INVEST AS, org.nr 992 097 264,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HEDWIG ØGREID INVEST AS</w:t>
      </w:r>
    </w:p>
    <w:sectPr>
      <w:headerReference xmlns:r="http://schemas.openxmlformats.org/officeDocument/2006/relationships" w:type="default" r:id="R6ee8cd7878d648cd"/>
      <w:footerReference xmlns:r="http://schemas.openxmlformats.org/officeDocument/2006/relationships" w:type="default" r:id="Rf905176cc6e8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HEDWIG ØGREID INVEST AS   ·   Org.nr 992 097 264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HEDWIG ØGREID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8cd7878d648cd" /><Relationship Type="http://schemas.openxmlformats.org/officeDocument/2006/relationships/footer" Target="/word/footer1.xml" Id="Rf905176cc6e842be" /></Relationships>
</file>