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ccfcd65fdf40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LAUKHOLM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LAUKHOLM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37459beccb4984"/>
      <w:footerReference xmlns:r="http://schemas.openxmlformats.org/officeDocument/2006/relationships" w:type="default" r:id="R112d125c19714d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LAUKHOLM INVEST AS   ·   Org.nr 992 089 849   ·   Henry Thingstads veg 6B   ·   7025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LAUKHOLM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37459beccb4984" /><Relationship Type="http://schemas.openxmlformats.org/officeDocument/2006/relationships/footer" Target="/word/footer1.xml" Id="R112d125c19714dc6" /></Relationships>
</file>