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bb5975525647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6c62bab1e24a0d"/>
      <w:footerReference xmlns:r="http://schemas.openxmlformats.org/officeDocument/2006/relationships" w:type="default" r:id="Rffc354a971124e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ISS HOLDING AS   ·   Org.nr 992 086 068   ·   Smeltedigelen 1   ·   0195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6c62bab1e24a0d" /><Relationship Type="http://schemas.openxmlformats.org/officeDocument/2006/relationships/footer" Target="/word/footer1.xml" Id="Rffc354a971124ed1" /></Relationships>
</file>