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26df7eaff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PANDO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febe62064d86496b"/>
      <w:footerReference xmlns:r="http://schemas.openxmlformats.org/officeDocument/2006/relationships" w:type="default" r:id="R19e782aeaef9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e62064d86496b" /><Relationship Type="http://schemas.openxmlformats.org/officeDocument/2006/relationships/footer" Target="/word/footer1.xml" Id="R19e782aeaef941bb" /></Relationships>
</file>