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b8534fb4da40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c1c5a97b061b45ba"/>
      <w:footerReference xmlns:r="http://schemas.openxmlformats.org/officeDocument/2006/relationships" w:type="default" r:id="R46a7ce3f1c9944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c5a97b061b45ba" /><Relationship Type="http://schemas.openxmlformats.org/officeDocument/2006/relationships/footer" Target="/word/footer1.xml" Id="R46a7ce3f1c994413" /></Relationships>
</file>