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a955dd94d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b4b2b22b8442e"/>
      <w:footerReference xmlns:r="http://schemas.openxmlformats.org/officeDocument/2006/relationships" w:type="default" r:id="Ra8894dc2c3cb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b4b2b22b8442e" /><Relationship Type="http://schemas.openxmlformats.org/officeDocument/2006/relationships/footer" Target="/word/footer1.xml" Id="Ra8894dc2c3cb4d8a" /></Relationships>
</file>