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ab312c61448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18a7884907124d7c"/>
      <w:footerReference xmlns:r="http://schemas.openxmlformats.org/officeDocument/2006/relationships" w:type="default" r:id="Rf9064ada3be2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7884907124d7c" /><Relationship Type="http://schemas.openxmlformats.org/officeDocument/2006/relationships/footer" Target="/word/footer1.xml" Id="Rf9064ada3be2456c" /></Relationships>
</file>