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d2247f7e5c41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Kalvåg,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KNUTHOLMEN AS</w:t>
      </w:r>
    </w:p>
    <w:sectPr>
      <w:headerReference xmlns:r="http://schemas.openxmlformats.org/officeDocument/2006/relationships" w:type="default" r:id="R5713b6b5c38b42ae"/>
      <w:footerReference xmlns:r="http://schemas.openxmlformats.org/officeDocument/2006/relationships" w:type="default" r:id="R2638c22b24d743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KNUTHOLMEN AS   ·   Org.nr 991 776 613   ·   6729 KALVÅG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13b6b5c38b42ae" /><Relationship Type="http://schemas.openxmlformats.org/officeDocument/2006/relationships/footer" Target="/word/footer1.xml" Id="R2638c22b24d74310" /></Relationships>
</file>