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973d3465b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795d4d1fb62b484c"/>
      <w:footerReference xmlns:r="http://schemas.openxmlformats.org/officeDocument/2006/relationships" w:type="default" r:id="Rb53929ef4395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d4d1fb62b484c" /><Relationship Type="http://schemas.openxmlformats.org/officeDocument/2006/relationships/footer" Target="/word/footer1.xml" Id="Rb53929ef43954c75" /></Relationships>
</file>