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8372ebd0c74c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REALINVEST AS</w:t>
      </w:r>
    </w:p>
    <w:sectPr>
      <w:headerReference xmlns:r="http://schemas.openxmlformats.org/officeDocument/2006/relationships" w:type="default" r:id="R5ee508851d60495d"/>
      <w:footerReference xmlns:r="http://schemas.openxmlformats.org/officeDocument/2006/relationships" w:type="default" r:id="R6aa0f28cf22b41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REALINVEST AS   ·   Org.nr 991 762 299   ·   Falkenborgvegen 9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e508851d60495d" /><Relationship Type="http://schemas.openxmlformats.org/officeDocument/2006/relationships/footer" Target="/word/footer1.xml" Id="R6aa0f28cf22b414a" /></Relationships>
</file>