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aa6e2c6a124b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INTERJOB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INTERJOB AS</w:t>
      </w:r>
    </w:p>
    <w:sectPr>
      <w:headerReference xmlns:r="http://schemas.openxmlformats.org/officeDocument/2006/relationships" w:type="default" r:id="Rea63c949e0e94e5d"/>
      <w:footerReference xmlns:r="http://schemas.openxmlformats.org/officeDocument/2006/relationships" w:type="default" r:id="R7b255d335a3e4e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INTERJOB AS   ·   Org.nr 991 731 873   ·   Skogroveien 10A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INTERJOB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63c949e0e94e5d" /><Relationship Type="http://schemas.openxmlformats.org/officeDocument/2006/relationships/footer" Target="/word/footer1.xml" Id="R7b255d335a3e4e96" /></Relationships>
</file>