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5055dc7c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fef4a98e34dd47fc"/>
      <w:footerReference xmlns:r="http://schemas.openxmlformats.org/officeDocument/2006/relationships" w:type="default" r:id="R59ce9bd3fe16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4a98e34dd47fc" /><Relationship Type="http://schemas.openxmlformats.org/officeDocument/2006/relationships/footer" Target="/word/footer1.xml" Id="R59ce9bd3fe164a43" /></Relationships>
</file>