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9aaae7b1b41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T.I.M.HOLDING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T.I.M.HOLDING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de1300917e44b2"/>
      <w:footerReference xmlns:r="http://schemas.openxmlformats.org/officeDocument/2006/relationships" w:type="default" r:id="R9154678c6d4c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T.I.M.HOLDING AS   ·   Org.nr 991 569 049   ·   Thorøyaveien 11   ·   3209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T.I.M.HOLDING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e1300917e44b2" /><Relationship Type="http://schemas.openxmlformats.org/officeDocument/2006/relationships/footer" Target="/word/footer1.xml" Id="R9154678c6d4c40ae" /></Relationships>
</file>