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26480260746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TEEPEE INVEST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TEEPEE INVEST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ff9dc2cf84b53"/>
      <w:footerReference xmlns:r="http://schemas.openxmlformats.org/officeDocument/2006/relationships" w:type="default" r:id="Rfac5972f9236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INVEST NUF   ·   Org.nr 991 489 002   ·   Huldreveien 2D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INVEST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ff9dc2cf84b53" /><Relationship Type="http://schemas.openxmlformats.org/officeDocument/2006/relationships/footer" Target="/word/footer1.xml" Id="Rfac5972f923645bc" /></Relationships>
</file>