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d9f779c4814f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DRAMMEN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DRAMMEN REVISJON AS</w:t>
      </w:r>
    </w:p>
    <w:sectPr>
      <w:headerReference xmlns:r="http://schemas.openxmlformats.org/officeDocument/2006/relationships" w:type="default" r:id="Rb53f723de594475e"/>
      <w:footerReference xmlns:r="http://schemas.openxmlformats.org/officeDocument/2006/relationships" w:type="default" r:id="R3133718a02824a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REVISJON AS   ·   Org.nr 991 445 668   ·   Bjørnstjerne Bjørnsons gate 110   ·   3044 DRAMMEN   ·   Tlf. 32 82 96 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3f723de594475e" /><Relationship Type="http://schemas.openxmlformats.org/officeDocument/2006/relationships/footer" Target="/word/footer1.xml" Id="R3133718a02824a43" /></Relationships>
</file>