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72f194681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KJELL OVE GARE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KJELL OVE GARE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fc3a77eb748e6"/>
      <w:footerReference xmlns:r="http://schemas.openxmlformats.org/officeDocument/2006/relationships" w:type="default" r:id="R199730369efe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KJELL OVE GARE AS   ·   Org.nr 991 403 809   ·   Krokenveien 1649   ·   3760 NESLANDSVATN   ·   kjell@kjellovegare.no   ·   www.kjellovegare.no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KJELL OVE GARE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fc3a77eb748e6" /><Relationship Type="http://schemas.openxmlformats.org/officeDocument/2006/relationships/footer" Target="/word/footer1.xml" Id="R199730369efe4152" /></Relationships>
</file>