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3c9392c0042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K.T. BRØVIG INVEST AS</w:t>
      </w:r>
    </w:p>
    <w:sectPr>
      <w:headerReference xmlns:r="http://schemas.openxmlformats.org/officeDocument/2006/relationships" w:type="default" r:id="R448261092cda459b"/>
      <w:footerReference xmlns:r="http://schemas.openxmlformats.org/officeDocument/2006/relationships" w:type="default" r:id="R9a461d454d4640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K.T. BRØVIG INVEST AS   ·   Org.nr 991 395 881   ·   c/o Tørres Kristian Brøvig, Nodenesveien 58B   ·   4643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K.T. BRØVIG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261092cda459b" /><Relationship Type="http://schemas.openxmlformats.org/officeDocument/2006/relationships/footer" Target="/word/footer1.xml" Id="R9a461d454d4640a6" /></Relationships>
</file>