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3f7b4b2b3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FJANSE HOLDING AS</w:t>
      </w:r>
    </w:p>
    <w:sectPr>
      <w:headerReference xmlns:r="http://schemas.openxmlformats.org/officeDocument/2006/relationships" w:type="default" r:id="Rc47e43e044c64113"/>
      <w:footerReference xmlns:r="http://schemas.openxmlformats.org/officeDocument/2006/relationships" w:type="default" r:id="R83a59e0b88f0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FJANSE HOLDING AS   ·   Org.nr 991 350 993   ·   Tåsenveien 12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e43e044c64113" /><Relationship Type="http://schemas.openxmlformats.org/officeDocument/2006/relationships/footer" Target="/word/footer1.xml" Id="R83a59e0b88f043fa" /></Relationships>
</file>