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5f6225345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ad42bfa0a74f446d"/>
      <w:footerReference xmlns:r="http://schemas.openxmlformats.org/officeDocument/2006/relationships" w:type="default" r:id="R953652403881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2bfa0a74f446d" /><Relationship Type="http://schemas.openxmlformats.org/officeDocument/2006/relationships/footer" Target="/word/footer1.xml" Id="R9536524038814783" /></Relationships>
</file>