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5434af56014f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5223b0ccc1481d"/>
      <w:footerReference xmlns:r="http://schemas.openxmlformats.org/officeDocument/2006/relationships" w:type="default" r:id="R36aed60631ea4f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 HOLDING AS   ·   Org.nr 991 289 461   ·   Slettenvegen 93   ·   5258 BLOMSTERDALEN   ·   Tlf. 55 22 93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5223b0ccc1481d" /><Relationship Type="http://schemas.openxmlformats.org/officeDocument/2006/relationships/footer" Target="/word/footer1.xml" Id="R36aed60631ea4f96" /></Relationships>
</file>