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aaa7ae586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ENDÚR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ENDÚR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5215271bc4b70"/>
      <w:footerReference xmlns:r="http://schemas.openxmlformats.org/officeDocument/2006/relationships" w:type="default" r:id="R22ae0a72a222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ENDÚR ASA   ·   Org.nr 991 279 539   ·   Strandveien 17   ·   1366 LYSAKER   ·   Tlf. 55 54 25 00   ·   post@endur.no   ·   www.endur.no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ENDÚR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5215271bc4b70" /><Relationship Type="http://schemas.openxmlformats.org/officeDocument/2006/relationships/footer" Target="/word/footer1.xml" Id="R22ae0a72a2224a7b" /></Relationships>
</file>