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ecc52258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ad74480316c4454b"/>
      <w:footerReference xmlns:r="http://schemas.openxmlformats.org/officeDocument/2006/relationships" w:type="default" r:id="Rb0d23756665f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4480316c4454b" /><Relationship Type="http://schemas.openxmlformats.org/officeDocument/2006/relationships/footer" Target="/word/footer1.xml" Id="Rb0d23756665f42b8" /></Relationships>
</file>