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32369062b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a76ed28662d4434e"/>
      <w:footerReference xmlns:r="http://schemas.openxmlformats.org/officeDocument/2006/relationships" w:type="default" r:id="R872a0efe521f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ed28662d4434e" /><Relationship Type="http://schemas.openxmlformats.org/officeDocument/2006/relationships/footer" Target="/word/footer1.xml" Id="R872a0efe521f428c" /></Relationships>
</file>