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251c6bce9c4c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SKARVELAND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Valen,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SKARVELAND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f9a7689ae64360"/>
      <w:footerReference xmlns:r="http://schemas.openxmlformats.org/officeDocument/2006/relationships" w:type="default" r:id="R35e32686ad0549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SKARVELAND EIENDOM AS   ·   Org.nr 991 127 933   ·   Handelandsvegen 75   ·   5451 VALEN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SKARVELAND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f9a7689ae64360" /><Relationship Type="http://schemas.openxmlformats.org/officeDocument/2006/relationships/footer" Target="/word/footer1.xml" Id="R35e32686ad05496b" /></Relationships>
</file>