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884fe650e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CHORDIE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CHORDIE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2b8248d1724f63"/>
      <w:footerReference xmlns:r="http://schemas.openxmlformats.org/officeDocument/2006/relationships" w:type="default" r:id="R3ec9b777658a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CHORDIE AS   ·   Org.nr 991 124 098   ·   Brinkvegen 10   ·   9012 TROMSØ   ·   Tlf. 41 43 57 95   ·   peregil@chordie.com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CHORDIE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b8248d1724f63" /><Relationship Type="http://schemas.openxmlformats.org/officeDocument/2006/relationships/footer" Target="/word/footer1.xml" Id="R3ec9b777658a4db3" /></Relationships>
</file>