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db584921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d3f4c1107cf74bff"/>
      <w:footerReference xmlns:r="http://schemas.openxmlformats.org/officeDocument/2006/relationships" w:type="default" r:id="Ra89df36bc271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4c1107cf74bff" /><Relationship Type="http://schemas.openxmlformats.org/officeDocument/2006/relationships/footer" Target="/word/footer1.xml" Id="Ra89df36bc27146a4" /></Relationships>
</file>