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f8af97643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caf74fea9436c"/>
      <w:footerReference xmlns:r="http://schemas.openxmlformats.org/officeDocument/2006/relationships" w:type="default" r:id="R4a6e52be2233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caf74fea9436c" /><Relationship Type="http://schemas.openxmlformats.org/officeDocument/2006/relationships/footer" Target="/word/footer1.xml" Id="R4a6e52be22334593" /></Relationships>
</file>