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40fb4ad98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ef0a308fdc5a472b"/>
      <w:footerReference xmlns:r="http://schemas.openxmlformats.org/officeDocument/2006/relationships" w:type="default" r:id="Rd4fc640e088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a308fdc5a472b" /><Relationship Type="http://schemas.openxmlformats.org/officeDocument/2006/relationships/footer" Target="/word/footer1.xml" Id="Rd4fc640e088b4f6c" /></Relationships>
</file>