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3553837d234e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HAKA AS</w:t>
      </w:r>
    </w:p>
    <w:sectPr>
      <w:headerReference xmlns:r="http://schemas.openxmlformats.org/officeDocument/2006/relationships" w:type="default" r:id="Rcc62171ccee2438d"/>
      <w:footerReference xmlns:r="http://schemas.openxmlformats.org/officeDocument/2006/relationships" w:type="default" r:id="Rcb9b35ee28f14f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HAKA AS   ·   Org.nr 990 912 513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62171ccee2438d" /><Relationship Type="http://schemas.openxmlformats.org/officeDocument/2006/relationships/footer" Target="/word/footer1.xml" Id="Rcb9b35ee28f14f9f" /></Relationships>
</file>