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f74daa06a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BIRI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BIRI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33ead13b01402e"/>
      <w:footerReference xmlns:r="http://schemas.openxmlformats.org/officeDocument/2006/relationships" w:type="default" r:id="Rc3bca57a4e16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BIRI NORD AS   ·   Org.nr 990 900 337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BIRI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3ead13b01402e" /><Relationship Type="http://schemas.openxmlformats.org/officeDocument/2006/relationships/footer" Target="/word/footer1.xml" Id="Rc3bca57a4e164bbc" /></Relationships>
</file>