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c7700a4f0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364def30b4e35"/>
      <w:footerReference xmlns:r="http://schemas.openxmlformats.org/officeDocument/2006/relationships" w:type="default" r:id="R81332acb947e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BIK HOLDING AS   ·   Org.nr 990 835 624   ·   Ragnhilds gate 49B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364def30b4e35" /><Relationship Type="http://schemas.openxmlformats.org/officeDocument/2006/relationships/footer" Target="/word/footer1.xml" Id="R81332acb947e4ced" /></Relationships>
</file>