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281d0f2e2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81b6fc5d39fc481a"/>
      <w:footerReference xmlns:r="http://schemas.openxmlformats.org/officeDocument/2006/relationships" w:type="default" r:id="R7cbec0a410ad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6fc5d39fc481a" /><Relationship Type="http://schemas.openxmlformats.org/officeDocument/2006/relationships/footer" Target="/word/footer1.xml" Id="R7cbec0a410ad491b" /></Relationships>
</file>