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5a14054f3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VILHELMSEN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VILHELMSEN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d4d29e66a34fda"/>
      <w:footerReference xmlns:r="http://schemas.openxmlformats.org/officeDocument/2006/relationships" w:type="default" r:id="R6dd231369bbc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VILHELMSEN AS   ·   Org.nr 990 754 608   ·   Postvegen 25B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VILHELMSEN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4d29e66a34fda" /><Relationship Type="http://schemas.openxmlformats.org/officeDocument/2006/relationships/footer" Target="/word/footer1.xml" Id="R6dd231369bbc46b2" /></Relationships>
</file>