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2f3f84402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RØR &amp;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RØR &amp;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0d415642a4a76"/>
      <w:footerReference xmlns:r="http://schemas.openxmlformats.org/officeDocument/2006/relationships" w:type="default" r:id="Rf82008905631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0d415642a4a76" /><Relationship Type="http://schemas.openxmlformats.org/officeDocument/2006/relationships/footer" Target="/word/footer1.xml" Id="Rf820089056314075" /></Relationships>
</file>