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1200b1ff6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VEST-NORSK HANDELSKOMPANI AS</w:t>
      </w:r>
    </w:p>
    <w:sectPr>
      <w:headerReference xmlns:r="http://schemas.openxmlformats.org/officeDocument/2006/relationships" w:type="default" r:id="R198e728a4c2c4bfd"/>
      <w:footerReference xmlns:r="http://schemas.openxmlformats.org/officeDocument/2006/relationships" w:type="default" r:id="Rbdc1e4ae1935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VEST-NORSK HANDELSKOMPANI AS   ·   Org.nr 990 673 578   ·   Hovedgaten 26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VEST-NORSK HANDELSKOMPANI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e728a4c2c4bfd" /><Relationship Type="http://schemas.openxmlformats.org/officeDocument/2006/relationships/footer" Target="/word/footer1.xml" Id="Rbdc1e4ae19354d94" /></Relationships>
</file>