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5a45894f9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e4c65e6e18c141af"/>
      <w:footerReference xmlns:r="http://schemas.openxmlformats.org/officeDocument/2006/relationships" w:type="default" r:id="Ra3f7f2ef23a7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65e6e18c141af" /><Relationship Type="http://schemas.openxmlformats.org/officeDocument/2006/relationships/footer" Target="/word/footer1.xml" Id="Ra3f7f2ef23a748d2" /></Relationships>
</file>