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af71d4f12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11aae91244482"/>
      <w:footerReference xmlns:r="http://schemas.openxmlformats.org/officeDocument/2006/relationships" w:type="default" r:id="R9fd9ae1144f6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RØRLEGGERSERVICE AS   ·   Org.nr 990 590 168   ·   Sognshøy 17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11aae91244482" /><Relationship Type="http://schemas.openxmlformats.org/officeDocument/2006/relationships/footer" Target="/word/footer1.xml" Id="R9fd9ae1144f64722" /></Relationships>
</file>