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9f9f4cb34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 HOLDING HOV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042935a9d0504b37"/>
      <w:footerReference xmlns:r="http://schemas.openxmlformats.org/officeDocument/2006/relationships" w:type="default" r:id="Rfa93b38d0cfa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935a9d0504b37" /><Relationship Type="http://schemas.openxmlformats.org/officeDocument/2006/relationships/footer" Target="/word/footer1.xml" Id="Rfa93b38d0cfa4b7a" /></Relationships>
</file>