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247127e1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a96cbe605f564839"/>
      <w:footerReference xmlns:r="http://schemas.openxmlformats.org/officeDocument/2006/relationships" w:type="default" r:id="Rdf6102864ad6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cbe605f564839" /><Relationship Type="http://schemas.openxmlformats.org/officeDocument/2006/relationships/footer" Target="/word/footer1.xml" Id="Rdf6102864ad648b9" /></Relationships>
</file>