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5e9884e13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ecbca64f75f74f69"/>
      <w:footerReference xmlns:r="http://schemas.openxmlformats.org/officeDocument/2006/relationships" w:type="default" r:id="Rf47ecaa498d5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a64f75f74f69" /><Relationship Type="http://schemas.openxmlformats.org/officeDocument/2006/relationships/footer" Target="/word/footer1.xml" Id="Rf47ecaa498d54e62" /></Relationships>
</file>