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b0d4a23ef4e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EIKVÅG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EIKVÅG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EIKVÅG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44b91f2700f4c2b"/>
      <w:footerReference xmlns:r="http://schemas.openxmlformats.org/officeDocument/2006/relationships" w:type="default" r:id="Rb791e434deb8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4b91f2700f4c2b" /><Relationship Type="http://schemas.openxmlformats.org/officeDocument/2006/relationships/footer" Target="/word/footer1.xml" Id="Rb791e434deb84bf0" /></Relationships>
</file>