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8b5fad28d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91caff66c734459d"/>
      <w:footerReference xmlns:r="http://schemas.openxmlformats.org/officeDocument/2006/relationships" w:type="default" r:id="R92b6d74c43a6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aff66c734459d" /><Relationship Type="http://schemas.openxmlformats.org/officeDocument/2006/relationships/footer" Target="/word/footer1.xml" Id="R92b6d74c43a64b5b" /></Relationships>
</file>