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944aa489d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SÅKORNINVEST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SÅKORNINVEST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31e24b0ad4e3c"/>
      <w:footerReference xmlns:r="http://schemas.openxmlformats.org/officeDocument/2006/relationships" w:type="default" r:id="R2f5323df5a27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SÅKORNINVEST II AS   ·   Org.nr 990 318 077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SÅKORNINVEST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31e24b0ad4e3c" /><Relationship Type="http://schemas.openxmlformats.org/officeDocument/2006/relationships/footer" Target="/word/footer1.xml" Id="R2f5323df5a274ca4" /></Relationships>
</file>