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b8e7f1882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42c4237d95b24811"/>
      <w:footerReference xmlns:r="http://schemas.openxmlformats.org/officeDocument/2006/relationships" w:type="default" r:id="R34f124f0222e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4237d95b24811" /><Relationship Type="http://schemas.openxmlformats.org/officeDocument/2006/relationships/footer" Target="/word/footer1.xml" Id="R34f124f0222e4f67" /></Relationships>
</file>