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87c4a90c5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HVIDSTEN INVESTMENT AS, org.nr 990 236 828,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HVIDSTEN INVESTMENT AS</w:t>
      </w:r>
    </w:p>
    <w:sectPr>
      <w:headerReference xmlns:r="http://schemas.openxmlformats.org/officeDocument/2006/relationships" w:type="default" r:id="Rcdf32057c4754d66"/>
      <w:footerReference xmlns:r="http://schemas.openxmlformats.org/officeDocument/2006/relationships" w:type="default" r:id="R1a32990a17aa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AS   ·   Org.nr 990 236 828   ·   Laskenveien 64B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32057c4754d66" /><Relationship Type="http://schemas.openxmlformats.org/officeDocument/2006/relationships/footer" Target="/word/footer1.xml" Id="R1a32990a17aa4586" /></Relationships>
</file>