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141ae115d45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OPPSTART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OPPSTART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a693b9f5b6451a"/>
      <w:footerReference xmlns:r="http://schemas.openxmlformats.org/officeDocument/2006/relationships" w:type="default" r:id="R8cfe63de4dd3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OPPSTART 5 AS   ·   Org.nr 990 109 427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OPPSTART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693b9f5b6451a" /><Relationship Type="http://schemas.openxmlformats.org/officeDocument/2006/relationships/footer" Target="/word/footer1.xml" Id="R8cfe63de4dd3445e" /></Relationships>
</file>