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f04363f2294d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HEINEM AS</w:t>
      </w:r>
    </w:p>
    <w:sectPr>
      <w:headerReference xmlns:r="http://schemas.openxmlformats.org/officeDocument/2006/relationships" w:type="default" r:id="R955d211fa72446c5"/>
      <w:footerReference xmlns:r="http://schemas.openxmlformats.org/officeDocument/2006/relationships" w:type="default" r:id="R2964f83429814d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HEINEM AS   ·   Org.nr 990 055 963   ·   c/o Torkel Knudsen, Strøtvetveien 17   ·   3014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HEINEM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5d211fa72446c5" /><Relationship Type="http://schemas.openxmlformats.org/officeDocument/2006/relationships/footer" Target="/word/footer1.xml" Id="R2964f83429814d6f" /></Relationships>
</file>