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a4a234347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5e7ba028a6fe40bc"/>
      <w:footerReference xmlns:r="http://schemas.openxmlformats.org/officeDocument/2006/relationships" w:type="default" r:id="R400b3b830667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ba028a6fe40bc" /><Relationship Type="http://schemas.openxmlformats.org/officeDocument/2006/relationships/footer" Target="/word/footer1.xml" Id="R400b3b8306674054" /></Relationships>
</file>