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54c8c65c3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3034a3f27a9495c"/>
      <w:footerReference xmlns:r="http://schemas.openxmlformats.org/officeDocument/2006/relationships" w:type="default" r:id="Rd36087506a3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34a3f27a9495c" /><Relationship Type="http://schemas.openxmlformats.org/officeDocument/2006/relationships/footer" Target="/word/footer1.xml" Id="Rd36087506a3a410c" /></Relationships>
</file>