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10081113042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BRL-INVEST AS</w:t>
      </w:r>
    </w:p>
    <w:sectPr>
      <w:headerReference xmlns:r="http://schemas.openxmlformats.org/officeDocument/2006/relationships" w:type="default" r:id="R5881fa65456c47cb"/>
      <w:footerReference xmlns:r="http://schemas.openxmlformats.org/officeDocument/2006/relationships" w:type="default" r:id="Refb9ff5a4254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1fa65456c47cb" /><Relationship Type="http://schemas.openxmlformats.org/officeDocument/2006/relationships/footer" Target="/word/footer1.xml" Id="Refb9ff5a42544011" /></Relationships>
</file>